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DD" w:rsidRPr="007845F5" w:rsidRDefault="00AE58DD" w:rsidP="00AE58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845F5">
        <w:rPr>
          <w:rFonts w:ascii="Arial" w:hAnsi="Arial"/>
          <w:b/>
          <w:sz w:val="18"/>
          <w:szCs w:val="18"/>
        </w:rPr>
        <w:t xml:space="preserve">MODÈLE N° </w:t>
      </w:r>
      <w:r w:rsidR="001753BF" w:rsidRPr="007845F5">
        <w:rPr>
          <w:rFonts w:ascii="Arial" w:hAnsi="Arial"/>
          <w:b/>
          <w:sz w:val="18"/>
          <w:szCs w:val="18"/>
        </w:rPr>
        <w:t>10A</w:t>
      </w:r>
    </w:p>
    <w:p w:rsidR="00AE58DD" w:rsidRPr="007845F5" w:rsidRDefault="00AE58DD" w:rsidP="00AE58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val="fr-BE"/>
        </w:rPr>
      </w:pPr>
    </w:p>
    <w:p w:rsidR="00AE58DD" w:rsidRPr="007845F5" w:rsidRDefault="00AE58DD" w:rsidP="00AE58D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7845F5">
        <w:rPr>
          <w:rFonts w:ascii="Arial" w:hAnsi="Arial"/>
          <w:b/>
          <w:sz w:val="18"/>
          <w:szCs w:val="18"/>
        </w:rPr>
        <w:t>RÉCÉPISSÉ DE DÉCLARATION pour armes, chargeurs ou munitions soumis à autorisation en cas d'</w:t>
      </w:r>
      <w:r w:rsidRPr="007845F5">
        <w:rPr>
          <w:rFonts w:ascii="Arial" w:hAnsi="Arial"/>
          <w:b/>
          <w:sz w:val="18"/>
          <w:szCs w:val="18"/>
          <w:u w:val="single"/>
        </w:rPr>
        <w:t>abandon volontaire</w:t>
      </w:r>
      <w:r w:rsidRPr="007845F5">
        <w:rPr>
          <w:rFonts w:ascii="Arial" w:hAnsi="Arial"/>
          <w:b/>
          <w:sz w:val="18"/>
          <w:szCs w:val="18"/>
        </w:rPr>
        <w:t xml:space="preserve"> (art. 45/1, § 1</w:t>
      </w:r>
      <w:r w:rsidRPr="007845F5">
        <w:rPr>
          <w:rFonts w:ascii="Arial" w:hAnsi="Arial"/>
          <w:b/>
          <w:sz w:val="18"/>
          <w:szCs w:val="18"/>
          <w:vertAlign w:val="superscript"/>
        </w:rPr>
        <w:t>er</w:t>
      </w:r>
      <w:r w:rsidRPr="007845F5">
        <w:rPr>
          <w:rFonts w:ascii="Arial" w:hAnsi="Arial"/>
          <w:b/>
          <w:sz w:val="18"/>
          <w:szCs w:val="18"/>
        </w:rPr>
        <w:t>, alinéa 1</w:t>
      </w:r>
      <w:r w:rsidRPr="007845F5">
        <w:rPr>
          <w:rFonts w:ascii="Arial" w:hAnsi="Arial"/>
          <w:b/>
          <w:sz w:val="18"/>
          <w:szCs w:val="18"/>
          <w:vertAlign w:val="superscript"/>
        </w:rPr>
        <w:t>er</w:t>
      </w:r>
      <w:r w:rsidRPr="007845F5">
        <w:rPr>
          <w:rFonts w:ascii="Arial" w:hAnsi="Arial"/>
          <w:b/>
          <w:sz w:val="18"/>
          <w:szCs w:val="18"/>
        </w:rPr>
        <w:t xml:space="preserve">, de la loi sur les armes) ou de </w:t>
      </w:r>
      <w:r w:rsidRPr="007845F5">
        <w:rPr>
          <w:rFonts w:ascii="Arial" w:hAnsi="Arial"/>
          <w:b/>
          <w:sz w:val="18"/>
          <w:szCs w:val="18"/>
          <w:u w:val="single"/>
        </w:rPr>
        <w:t>saisie</w:t>
      </w:r>
      <w:r w:rsidRPr="007845F5">
        <w:rPr>
          <w:rFonts w:ascii="Arial" w:hAnsi="Arial"/>
          <w:b/>
          <w:sz w:val="18"/>
          <w:szCs w:val="18"/>
        </w:rPr>
        <w:t xml:space="preserve"> (art. 45/1 de la loi sur les armes)</w:t>
      </w:r>
    </w:p>
    <w:p w:rsidR="00AE58DD" w:rsidRPr="00AE58DD" w:rsidRDefault="00AE58DD" w:rsidP="00AE58DD">
      <w:pPr>
        <w:spacing w:after="0" w:line="240" w:lineRule="auto"/>
        <w:outlineLvl w:val="0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hAnsi="Arial"/>
          <w:sz w:val="20"/>
          <w:szCs w:val="24"/>
        </w:rPr>
        <w:tab/>
      </w:r>
    </w:p>
    <w:p w:rsidR="00AE58DD" w:rsidRPr="00AE58DD" w:rsidRDefault="00AE58DD" w:rsidP="00AE58DD">
      <w:pPr>
        <w:spacing w:after="0" w:line="240" w:lineRule="auto"/>
        <w:outlineLvl w:val="0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hAnsi="Arial"/>
          <w:b/>
          <w:smallCaps/>
          <w:sz w:val="20"/>
          <w:szCs w:val="24"/>
        </w:rPr>
        <w:t>Identité du saisi/de la personne qui fait abandon de l’arme, du chargeur ou des munitions :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6404"/>
      </w:tblGrid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Nom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Prénom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Lieu et date de naissance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2D10C3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fr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Nationalité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Adresse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nl-BE"/>
              </w:rPr>
            </w:pPr>
          </w:p>
        </w:tc>
      </w:tr>
    </w:tbl>
    <w:p w:rsidR="00AE58DD" w:rsidRPr="00AE58DD" w:rsidRDefault="00AE58DD" w:rsidP="00AE58DD">
      <w:pPr>
        <w:spacing w:after="0" w:line="240" w:lineRule="auto"/>
        <w:rPr>
          <w:rFonts w:ascii="Arial" w:eastAsia="Times New Roman" w:hAnsi="Arial" w:cs="Times New Roman"/>
          <w:sz w:val="20"/>
          <w:szCs w:val="20"/>
          <w:lang w:val="nl-BE"/>
        </w:rPr>
      </w:pPr>
    </w:p>
    <w:p w:rsidR="00AE58DD" w:rsidRPr="00AE58DD" w:rsidRDefault="00AE58DD" w:rsidP="00AE58DD">
      <w:pPr>
        <w:spacing w:after="0" w:line="240" w:lineRule="auto"/>
        <w:outlineLvl w:val="0"/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hAnsi="Arial"/>
          <w:b/>
          <w:smallCaps/>
          <w:sz w:val="20"/>
          <w:szCs w:val="24"/>
        </w:rPr>
        <w:t>Caractéristiques de l’arme, du chargeur ou des munitions :</w:t>
      </w:r>
    </w:p>
    <w:tbl>
      <w:tblPr>
        <w:tblW w:w="0" w:type="auto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8"/>
        <w:gridCol w:w="6404"/>
      </w:tblGrid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Type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 </w:t>
            </w: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Marque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Modèle / type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Calibre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N° série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nl-BE"/>
              </w:rPr>
            </w:pPr>
          </w:p>
        </w:tc>
      </w:tr>
      <w:tr w:rsidR="00AE58DD" w:rsidRPr="00AE58DD" w:rsidTr="009F4BEA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Numéro RCA</w:t>
            </w:r>
          </w:p>
        </w:tc>
        <w:tc>
          <w:tcPr>
            <w:tcW w:w="6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8DD" w:rsidRPr="00AE58DD" w:rsidRDefault="00AE58DD" w:rsidP="00AE58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nl-BE"/>
              </w:rPr>
            </w:pPr>
          </w:p>
        </w:tc>
      </w:tr>
    </w:tbl>
    <w:p w:rsidR="00AE58DD" w:rsidRPr="00AE58DD" w:rsidRDefault="00AE58DD" w:rsidP="00AE58DD">
      <w:pPr>
        <w:tabs>
          <w:tab w:val="left" w:pos="4536"/>
          <w:tab w:val="left" w:leader="dot" w:pos="6300"/>
          <w:tab w:val="left" w:leader="dot" w:pos="86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1"/>
          <w:lang w:val="nl-NL"/>
        </w:rPr>
      </w:pPr>
    </w:p>
    <w:p w:rsidR="00AE58DD" w:rsidRPr="00AE58DD" w:rsidRDefault="00AE58DD" w:rsidP="00AE58DD">
      <w:pPr>
        <w:tabs>
          <w:tab w:val="left" w:pos="4536"/>
          <w:tab w:val="left" w:leader="dot" w:pos="6300"/>
          <w:tab w:val="left" w:leader="dot" w:pos="86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Le présent récépissé est établi pour le motif suivant :</w:t>
      </w:r>
    </w:p>
    <w:p w:rsidR="00AE58DD" w:rsidRPr="00AE58DD" w:rsidRDefault="00AE58DD" w:rsidP="00AE58DD">
      <w:pPr>
        <w:tabs>
          <w:tab w:val="left" w:pos="4536"/>
          <w:tab w:val="left" w:leader="dot" w:pos="6300"/>
          <w:tab w:val="left" w:leader="dot" w:pos="86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(</w:t>
      </w:r>
      <w:r>
        <w:rPr>
          <w:rFonts w:ascii="Arial" w:hAnsi="Arial"/>
          <w:b/>
          <w:sz w:val="20"/>
          <w:szCs w:val="20"/>
          <w:u w:val="single"/>
        </w:rPr>
        <w:t>cochez</w:t>
      </w:r>
      <w:r>
        <w:rPr>
          <w:rFonts w:ascii="Arial" w:hAnsi="Arial"/>
          <w:b/>
          <w:sz w:val="20"/>
          <w:szCs w:val="20"/>
        </w:rPr>
        <w:t xml:space="preserve"> ce qui convient)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570"/>
      </w:tblGrid>
      <w:tr w:rsidR="00AE58DD" w:rsidRPr="005851EE" w:rsidTr="009F4BEA">
        <w:tc>
          <w:tcPr>
            <w:tcW w:w="675" w:type="dxa"/>
            <w:shd w:val="clear" w:color="auto" w:fill="auto"/>
          </w:tcPr>
          <w:p w:rsidR="00AE58DD" w:rsidRPr="00AE58DD" w:rsidRDefault="00AE58DD" w:rsidP="00AE58D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4"/>
                <w:lang w:val="nl-BE"/>
              </w:rPr>
            </w:pPr>
          </w:p>
        </w:tc>
        <w:tc>
          <w:tcPr>
            <w:tcW w:w="8613" w:type="dxa"/>
            <w:shd w:val="clear" w:color="auto" w:fill="auto"/>
          </w:tcPr>
          <w:p w:rsidR="00AE58DD" w:rsidRPr="00AE58DD" w:rsidRDefault="00AE58DD" w:rsidP="00AE58D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t>Abandon volontaire de l’arme précitée, du chargeur précité ou des munitions précitées par le détenteur</w:t>
            </w:r>
          </w:p>
        </w:tc>
      </w:tr>
    </w:tbl>
    <w:p w:rsidR="00AE58DD" w:rsidRPr="002D10C3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mallCaps/>
          <w:sz w:val="20"/>
          <w:szCs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570"/>
      </w:tblGrid>
      <w:tr w:rsidR="00AE58DD" w:rsidRPr="005851EE" w:rsidTr="009F4BEA">
        <w:tc>
          <w:tcPr>
            <w:tcW w:w="675" w:type="dxa"/>
            <w:shd w:val="clear" w:color="auto" w:fill="auto"/>
          </w:tcPr>
          <w:p w:rsidR="00AE58DD" w:rsidRPr="002D10C3" w:rsidRDefault="00AE58DD" w:rsidP="00AE58D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4"/>
                <w:lang w:val="fr-BE"/>
              </w:rPr>
            </w:pPr>
          </w:p>
        </w:tc>
        <w:tc>
          <w:tcPr>
            <w:tcW w:w="8613" w:type="dxa"/>
            <w:shd w:val="clear" w:color="auto" w:fill="auto"/>
          </w:tcPr>
          <w:p w:rsidR="00AE58DD" w:rsidRPr="00AE58DD" w:rsidRDefault="00AE58DD" w:rsidP="00AE58DD">
            <w:p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t>Saisie administrative</w:t>
            </w:r>
            <w:r w:rsidR="00975816">
              <w:rPr>
                <w:rFonts w:ascii="Arial" w:hAnsi="Arial"/>
                <w:b/>
                <w:smallCaps/>
                <w:sz w:val="20"/>
                <w:szCs w:val="24"/>
              </w:rPr>
              <w:t>/judiciaire</w:t>
            </w:r>
            <w:r>
              <w:rPr>
                <w:rFonts w:ascii="Arial" w:hAnsi="Arial"/>
                <w:b/>
                <w:smallCaps/>
                <w:sz w:val="20"/>
                <w:szCs w:val="24"/>
              </w:rPr>
              <w:t xml:space="preserve"> de l'arme précitée, du chargeur précité ou des munitions précitées par la police locale :</w:t>
            </w:r>
          </w:p>
          <w:p w:rsidR="00AE58DD" w:rsidRPr="00AE58DD" w:rsidRDefault="00AE58DD" w:rsidP="00AE58DD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t xml:space="preserve">date de la saisie : …. ….. ….. </w:t>
            </w:r>
          </w:p>
          <w:p w:rsidR="00AE58DD" w:rsidRPr="00AE58DD" w:rsidRDefault="00AE58DD" w:rsidP="00AE58DD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t>lieu de la saisie : …. ….. ….</w:t>
            </w:r>
          </w:p>
          <w:p w:rsidR="00AE58DD" w:rsidRPr="00AE58DD" w:rsidRDefault="00AE58DD" w:rsidP="00AE58DD">
            <w:pPr>
              <w:numPr>
                <w:ilvl w:val="0"/>
                <w:numId w:val="1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t>motif de la saisie :</w:t>
            </w:r>
          </w:p>
          <w:p w:rsidR="00AE58DD" w:rsidRPr="00AE58DD" w:rsidRDefault="00AE58DD" w:rsidP="00AE58DD">
            <w:pPr>
              <w:spacing w:after="0" w:line="240" w:lineRule="auto"/>
              <w:ind w:left="720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18"/>
                <w:szCs w:val="18"/>
              </w:rPr>
            </w:pPr>
            <w:r>
              <w:rPr>
                <w:rFonts w:ascii="Arial" w:hAnsi="Arial"/>
                <w:b/>
                <w:smallCaps/>
                <w:sz w:val="18"/>
                <w:szCs w:val="18"/>
              </w:rPr>
              <w:t>(</w:t>
            </w:r>
            <w:r>
              <w:rPr>
                <w:rFonts w:ascii="Arial" w:hAnsi="Arial"/>
                <w:b/>
                <w:smallCaps/>
                <w:sz w:val="18"/>
                <w:szCs w:val="18"/>
                <w:u w:val="single"/>
              </w:rPr>
              <w:t>cochez</w:t>
            </w:r>
            <w:r>
              <w:rPr>
                <w:rFonts w:ascii="Arial" w:hAnsi="Arial"/>
                <w:b/>
                <w:smallCaps/>
                <w:sz w:val="18"/>
                <w:szCs w:val="18"/>
              </w:rPr>
              <w:t xml:space="preserve"> ce qui convient)</w:t>
            </w:r>
          </w:p>
          <w:p w:rsidR="00AE58DD" w:rsidRPr="00AE58DD" w:rsidRDefault="00AE58DD" w:rsidP="00AE58DD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t>l’arme</w:t>
            </w:r>
            <w:r w:rsidR="00975816">
              <w:rPr>
                <w:rFonts w:ascii="Arial" w:hAnsi="Arial"/>
                <w:b/>
                <w:smallCaps/>
                <w:sz w:val="20"/>
                <w:szCs w:val="24"/>
              </w:rPr>
              <w:t xml:space="preserve"> est signalée</w:t>
            </w:r>
          </w:p>
          <w:p w:rsidR="00AE58DD" w:rsidRPr="00AE58DD" w:rsidRDefault="00AE58DD" w:rsidP="00AE58DD">
            <w:pPr>
              <w:numPr>
                <w:ilvl w:val="0"/>
                <w:numId w:val="2"/>
              </w:numPr>
              <w:spacing w:after="0" w:line="240" w:lineRule="auto"/>
              <w:jc w:val="both"/>
              <w:outlineLvl w:val="0"/>
              <w:rPr>
                <w:rFonts w:ascii="Arial" w:eastAsia="Times New Roman" w:hAnsi="Arial" w:cs="Times New Roman"/>
                <w:b/>
                <w:smallCaps/>
                <w:sz w:val="20"/>
                <w:szCs w:val="24"/>
              </w:rPr>
            </w:pPr>
            <w:r>
              <w:rPr>
                <w:rFonts w:ascii="Arial" w:hAnsi="Arial"/>
                <w:b/>
                <w:smallCaps/>
                <w:sz w:val="20"/>
                <w:szCs w:val="24"/>
              </w:rPr>
              <w:t>l’intéressé ne satisfait pas au prescrit de l’article 45/1 de la loi sur les armes</w:t>
            </w:r>
          </w:p>
        </w:tc>
      </w:tr>
    </w:tbl>
    <w:p w:rsidR="00AE58DD" w:rsidRPr="002D10C3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smallCaps/>
          <w:sz w:val="20"/>
          <w:szCs w:val="24"/>
          <w:lang w:val="fr-BE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AE58DD" w:rsidRPr="005851EE" w:rsidTr="009F4BEA">
        <w:tc>
          <w:tcPr>
            <w:tcW w:w="10420" w:type="dxa"/>
          </w:tcPr>
          <w:p w:rsidR="00AE58DD" w:rsidRPr="00AE58DD" w:rsidRDefault="00AE58DD" w:rsidP="00AE58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>
              <w:rPr>
                <w:rFonts w:ascii="Arial" w:hAnsi="Arial"/>
                <w:b/>
                <w:sz w:val="18"/>
                <w:szCs w:val="24"/>
              </w:rPr>
              <w:t>MODIFICATIONS ULTÉRIEURES</w:t>
            </w:r>
          </w:p>
          <w:p w:rsidR="00AE58DD" w:rsidRPr="00AE58DD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Transfert du greffier de………………………………………………………………………..le……………………….</w:t>
            </w:r>
          </w:p>
          <w:p w:rsidR="00AE58DD" w:rsidRPr="00AE58DD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        Cachet du greffier                                                                                                                        Le greffier en chef,</w:t>
            </w:r>
          </w:p>
          <w:p w:rsidR="00AE58DD" w:rsidRPr="002D10C3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fr-BE"/>
              </w:rPr>
            </w:pPr>
          </w:p>
          <w:p w:rsidR="00AE58DD" w:rsidRPr="00AE58DD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Confiscation ordonnée par décision de ……………………………………………………….le………………………</w:t>
            </w:r>
          </w:p>
          <w:p w:rsidR="00AE58DD" w:rsidRPr="00AE58DD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        Cachet du greffier                                                                                                                        Le greffier en chef,</w:t>
            </w:r>
          </w:p>
          <w:p w:rsidR="00AE58DD" w:rsidRPr="002D10C3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fr-BE"/>
              </w:rPr>
            </w:pPr>
          </w:p>
          <w:p w:rsidR="00AE58DD" w:rsidRPr="00AE58DD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Transfert au banc d'épreuves des armes à feu (après une confiscation ou un abandon volontaire)</w:t>
            </w:r>
          </w:p>
          <w:p w:rsidR="00AE58DD" w:rsidRPr="00AE58DD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      Cachet du greffier                                                                                                                      le……………………….</w:t>
            </w:r>
          </w:p>
          <w:p w:rsidR="00AE58DD" w:rsidRPr="00AE58DD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 xml:space="preserve">                                                                                                                                                                       Le greffier en chef,</w:t>
            </w:r>
          </w:p>
          <w:p w:rsidR="00AE58DD" w:rsidRPr="00AE58DD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Autre………………………………………………………………………………………………………………………………</w:t>
            </w:r>
          </w:p>
          <w:p w:rsidR="00AE58DD" w:rsidRPr="00AE58DD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</w:rPr>
            </w:pPr>
            <w:r>
              <w:rPr>
                <w:rFonts w:ascii="Arial" w:hAnsi="Arial"/>
                <w:sz w:val="18"/>
                <w:szCs w:val="24"/>
              </w:rPr>
              <w:t>Cachet du greffier / du service de police                                        Le greffier en chef / le service de police</w:t>
            </w:r>
          </w:p>
          <w:p w:rsidR="00AE58DD" w:rsidRPr="002D10C3" w:rsidRDefault="00AE58DD" w:rsidP="00AE58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4"/>
                <w:lang w:val="fr-BE"/>
              </w:rPr>
            </w:pPr>
          </w:p>
        </w:tc>
      </w:tr>
    </w:tbl>
    <w:p w:rsidR="00AE58DD" w:rsidRPr="002D10C3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fr-BE"/>
        </w:rPr>
      </w:pPr>
    </w:p>
    <w:p w:rsidR="00AE58DD" w:rsidRPr="00AE58DD" w:rsidRDefault="00AE58DD" w:rsidP="00AE58D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À ………………………(lieu)</w:t>
      </w:r>
      <w:r>
        <w:rPr>
          <w:rFonts w:ascii="Arial" w:hAnsi="Arial"/>
          <w:sz w:val="20"/>
          <w:szCs w:val="20"/>
        </w:rPr>
        <w:tab/>
        <w:t xml:space="preserve"> , le </w:t>
      </w:r>
      <w:r>
        <w:rPr>
          <w:rFonts w:ascii="Arial" w:hAnsi="Arial"/>
          <w:sz w:val="20"/>
          <w:szCs w:val="20"/>
        </w:rPr>
        <w:tab/>
        <w:t>……….(date)</w:t>
      </w:r>
    </w:p>
    <w:p w:rsidR="00AE58DD" w:rsidRPr="002D10C3" w:rsidRDefault="00AE58DD" w:rsidP="00AE58DD">
      <w:pPr>
        <w:tabs>
          <w:tab w:val="left" w:pos="4536"/>
          <w:tab w:val="left" w:leader="dot" w:pos="6300"/>
          <w:tab w:val="left" w:leader="dot" w:pos="864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fr-BE"/>
        </w:rPr>
      </w:pPr>
    </w:p>
    <w:p w:rsidR="00AE58DD" w:rsidRPr="00AE58DD" w:rsidRDefault="00AE58DD" w:rsidP="00AE58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Signatures :</w:t>
      </w:r>
    </w:p>
    <w:p w:rsidR="00AE58DD" w:rsidRPr="00AE58DD" w:rsidRDefault="00AE58DD" w:rsidP="00AE58D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Le saisi</w:t>
      </w:r>
      <w:r w:rsidR="002D10C3">
        <w:rPr>
          <w:rFonts w:ascii="Arial" w:hAnsi="Arial"/>
          <w:sz w:val="20"/>
          <w:szCs w:val="20"/>
        </w:rPr>
        <w:t>/la personne qui fait abandon</w:t>
      </w:r>
      <w:r w:rsidR="002D10C3">
        <w:rPr>
          <w:rFonts w:ascii="Arial" w:hAnsi="Arial"/>
          <w:sz w:val="20"/>
          <w:szCs w:val="20"/>
        </w:rPr>
        <w:tab/>
      </w:r>
      <w:r w:rsidR="002D10C3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Le service des armes de la ZP/ Le greffier en chef</w:t>
      </w:r>
    </w:p>
    <w:p w:rsidR="00AE58DD" w:rsidRDefault="00AE58DD" w:rsidP="00AE58D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 l’arm</w:t>
      </w:r>
      <w:r w:rsidR="002D10C3">
        <w:rPr>
          <w:rFonts w:ascii="Arial" w:hAnsi="Arial"/>
          <w:sz w:val="20"/>
          <w:szCs w:val="20"/>
        </w:rPr>
        <w:t>e, du chargeur ou des munitions</w:t>
      </w:r>
    </w:p>
    <w:p w:rsidR="007845F5" w:rsidRDefault="007845F5" w:rsidP="00AE58DD">
      <w:pPr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  <w:szCs w:val="20"/>
        </w:rPr>
      </w:pPr>
      <w:bookmarkStart w:id="0" w:name="_GoBack"/>
      <w:bookmarkEnd w:id="0"/>
    </w:p>
    <w:sectPr w:rsidR="007845F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BEA" w:rsidRDefault="009F4BEA" w:rsidP="002D10C3">
      <w:pPr>
        <w:spacing w:after="0" w:line="240" w:lineRule="auto"/>
      </w:pPr>
      <w:r>
        <w:separator/>
      </w:r>
    </w:p>
  </w:endnote>
  <w:endnote w:type="continuationSeparator" w:id="0">
    <w:p w:rsidR="009F4BEA" w:rsidRDefault="009F4BEA" w:rsidP="002D1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4755689"/>
      <w:docPartObj>
        <w:docPartGallery w:val="Page Numbers (Bottom of Page)"/>
        <w:docPartUnique/>
      </w:docPartObj>
    </w:sdtPr>
    <w:sdtEndPr/>
    <w:sdtContent>
      <w:p w:rsidR="0097758F" w:rsidRDefault="0097758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599" w:rsidRPr="00D34599">
          <w:rPr>
            <w:noProof/>
            <w:lang w:val="nl-NL"/>
          </w:rPr>
          <w:t>1</w:t>
        </w:r>
        <w:r>
          <w:fldChar w:fldCharType="end"/>
        </w:r>
      </w:p>
    </w:sdtContent>
  </w:sdt>
  <w:p w:rsidR="009F4BEA" w:rsidRDefault="009F4BE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BEA" w:rsidRDefault="009F4BEA" w:rsidP="002D10C3">
      <w:pPr>
        <w:spacing w:after="0" w:line="240" w:lineRule="auto"/>
      </w:pPr>
      <w:r>
        <w:separator/>
      </w:r>
    </w:p>
  </w:footnote>
  <w:footnote w:type="continuationSeparator" w:id="0">
    <w:p w:rsidR="009F4BEA" w:rsidRDefault="009F4BEA" w:rsidP="002D1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1BE"/>
    <w:multiLevelType w:val="hybridMultilevel"/>
    <w:tmpl w:val="32AA0FA2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940"/>
    <w:multiLevelType w:val="hybridMultilevel"/>
    <w:tmpl w:val="692AD7C2"/>
    <w:lvl w:ilvl="0" w:tplc="ABEE79F6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5A35A9"/>
    <w:multiLevelType w:val="hybridMultilevel"/>
    <w:tmpl w:val="3836BD8E"/>
    <w:lvl w:ilvl="0" w:tplc="181EB0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701"/>
    <w:rsid w:val="0000284E"/>
    <w:rsid w:val="000359C5"/>
    <w:rsid w:val="0015493F"/>
    <w:rsid w:val="001753BF"/>
    <w:rsid w:val="002457B0"/>
    <w:rsid w:val="002D10C3"/>
    <w:rsid w:val="002E712B"/>
    <w:rsid w:val="0034607A"/>
    <w:rsid w:val="003A2607"/>
    <w:rsid w:val="004724FC"/>
    <w:rsid w:val="00513D08"/>
    <w:rsid w:val="00530725"/>
    <w:rsid w:val="0053517A"/>
    <w:rsid w:val="005851EE"/>
    <w:rsid w:val="006500AB"/>
    <w:rsid w:val="006F60D7"/>
    <w:rsid w:val="007845F5"/>
    <w:rsid w:val="007C2F0A"/>
    <w:rsid w:val="0087632C"/>
    <w:rsid w:val="008B2E18"/>
    <w:rsid w:val="00945D5D"/>
    <w:rsid w:val="009629EB"/>
    <w:rsid w:val="00975816"/>
    <w:rsid w:val="0097758F"/>
    <w:rsid w:val="009F4BEA"/>
    <w:rsid w:val="009F6A8A"/>
    <w:rsid w:val="00AA6760"/>
    <w:rsid w:val="00AE58DD"/>
    <w:rsid w:val="00B80701"/>
    <w:rsid w:val="00BB0AA5"/>
    <w:rsid w:val="00C07E84"/>
    <w:rsid w:val="00C32B30"/>
    <w:rsid w:val="00D34599"/>
    <w:rsid w:val="00DC279E"/>
    <w:rsid w:val="00E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8AA919B-6A3F-4D06-ACBE-A5DB55FD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1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D10C3"/>
  </w:style>
  <w:style w:type="paragraph" w:styleId="Voettekst">
    <w:name w:val="footer"/>
    <w:basedOn w:val="Standaard"/>
    <w:link w:val="VoettekstChar"/>
    <w:uiPriority w:val="99"/>
    <w:unhideWhenUsed/>
    <w:rsid w:val="002D10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D10C3"/>
  </w:style>
  <w:style w:type="paragraph" w:styleId="Lijstalinea">
    <w:name w:val="List Paragraph"/>
    <w:basedOn w:val="Standaard"/>
    <w:uiPriority w:val="34"/>
    <w:qFormat/>
    <w:rsid w:val="002457B0"/>
    <w:pPr>
      <w:ind w:left="720"/>
      <w:contextualSpacing/>
    </w:pPr>
  </w:style>
  <w:style w:type="table" w:styleId="Tabelraster">
    <w:name w:val="Table Grid"/>
    <w:basedOn w:val="Standaardtabel"/>
    <w:uiPriority w:val="59"/>
    <w:rsid w:val="009629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C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12966D14.dotm</Template>
  <TotalTime>0</TotalTime>
  <Pages>1</Pages>
  <Words>350</Words>
  <Characters>1999</Characters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2018-03-02T14:10:00Z</dcterms:created>
  <dcterms:modified xsi:type="dcterms:W3CDTF">2018-03-02T14:10:00Z</dcterms:modified>
</cp:coreProperties>
</file>